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0"/>
        <w:gridCol w:w="90"/>
        <w:gridCol w:w="5309"/>
      </w:tblGrid>
      <w:tr>
        <w:trPr/>
        <w:tc>
          <w:tcPr>
            <w:tcW w:w="5490" w:type="dxa"/>
            <w:gridSpan w:val="2"/>
            <w:tcBorders/>
          </w:tcPr>
          <w:p>
            <w:pPr>
              <w:pStyle w:val="Berschrift2"/>
              <w:widowControl w:val="false"/>
              <w:spacing w:before="1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31115</wp:posOffset>
                  </wp:positionV>
                  <wp:extent cx="966470" cy="966470"/>
                  <wp:effectExtent l="0" t="0" r="0" b="0"/>
                  <wp:wrapSquare wrapText="bothSides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9" w:type="dxa"/>
            <w:tcBorders/>
          </w:tcPr>
          <w:p>
            <w:pPr>
              <w:pStyle w:val="Berschrift2"/>
              <w:widowControl w:val="false"/>
              <w:spacing w:before="140" w:after="0"/>
              <w:rPr>
                <w:rFonts w:ascii="Calibri" w:hAnsi="Calibri"/>
                <w:color w:val="22B4B6"/>
              </w:rPr>
            </w:pPr>
            <w:r>
              <w:rPr>
                <w:rFonts w:ascii="Calibri" w:hAnsi="Calibri"/>
                <w:color w:val="22B4B6"/>
              </w:rPr>
              <w:t>Holzis.lu S.à r.l.-S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holzis.lu@gmail.com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+352 621 229 113</w:t>
            </w:r>
          </w:p>
        </w:tc>
      </w:tr>
      <w:tr>
        <w:trPr>
          <w:trHeight w:val="1143" w:hRule="atLeast"/>
        </w:trPr>
        <w:tc>
          <w:tcPr>
            <w:tcW w:w="10799" w:type="dxa"/>
            <w:gridSpan w:val="3"/>
            <w:tcBorders/>
            <w:vAlign w:val="center"/>
          </w:tcPr>
          <w:p>
            <w:pPr>
              <w:pStyle w:val="Berschrift1"/>
              <w:widowControl w:val="false"/>
              <w:jc w:val="center"/>
              <w:rPr>
                <w:rFonts w:ascii="Calibri" w:hAnsi="Calibri"/>
                <w:color w:val="22B4B6"/>
              </w:rPr>
            </w:pPr>
            <w:r>
              <w:rPr>
                <w:rFonts w:ascii="Calibri" w:hAnsi="Calibri"/>
                <w:color w:val="22B4B6"/>
              </w:rPr>
              <w:t>Bestellschein / Bon de commande</w:t>
            </w:r>
          </w:p>
          <w:p>
            <w:pPr>
              <w:pStyle w:val="Berschrift4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475" w:hRule="atLeast"/>
        </w:trPr>
        <w:tc>
          <w:tcPr>
            <w:tcW w:w="540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Rechnungsadresse / adresse de facturation: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Kontaktname/nom du contact: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L-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GSM:</w:t>
            </w:r>
          </w:p>
        </w:tc>
        <w:tc>
          <w:tcPr>
            <w:tcW w:w="5399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Calibri" w:hAnsi="Calibri" w:cs="Tahoma"/>
                <w:b/>
                <w:b/>
                <w:bCs/>
                <w:spacing w:val="4"/>
                <w:sz w:val="24"/>
                <w:szCs w:val="24"/>
                <w:lang w:val="de-DE" w:eastAsia="de-DE"/>
              </w:rPr>
            </w:pPr>
            <w:r>
              <w:rPr>
                <w:rFonts w:cs="Tahoma" w:ascii="Calibri" w:hAnsi="Calibri"/>
                <w:b/>
                <w:bCs/>
                <w:spacing w:val="4"/>
                <w:sz w:val="24"/>
                <w:szCs w:val="24"/>
                <w:lang w:val="de-DE" w:eastAsia="de-DE"/>
              </w:rPr>
              <w:t>Lieferadresse / adresse de livraison: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Kontaktname/nom du contact: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L-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GSM: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00" w:type="dxa"/>
        <w:jc w:val="center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firstRow="0" w:noVBand="0" w:lastRow="0" w:firstColumn="0" w:lastColumn="0" w:noHBand="0" w:val="0000"/>
      </w:tblPr>
      <w:tblGrid>
        <w:gridCol w:w="2178"/>
        <w:gridCol w:w="2148"/>
        <w:gridCol w:w="4307"/>
        <w:gridCol w:w="2166"/>
      </w:tblGrid>
      <w:tr>
        <w:trPr>
          <w:trHeight w:val="288" w:hRule="atLeast"/>
          <w:cantSplit w:val="true"/>
        </w:trPr>
        <w:tc>
          <w:tcPr>
            <w:tcW w:w="21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nteredHeading"/>
              <w:widowControl w:val="false"/>
              <w:rPr/>
            </w:pPr>
            <w:r>
              <w:rPr/>
              <w:t xml:space="preserve">Auftragsdatum / </w:t>
            </w:r>
          </w:p>
          <w:p>
            <w:pPr>
              <w:pStyle w:val="CenteredHeading"/>
              <w:widowControl w:val="false"/>
              <w:rPr/>
            </w:pPr>
            <w:r>
              <w:rPr/>
              <w:t>Date de la commande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nteredHeading"/>
              <w:widowControl w:val="false"/>
              <w:rPr/>
            </w:pPr>
            <w:r>
              <w:rPr/>
              <w:t>E-invoice Peppol?</w:t>
            </w:r>
          </w:p>
        </w:tc>
        <w:tc>
          <w:tcPr>
            <w:tcW w:w="4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nteredHeading"/>
              <w:widowControl w:val="false"/>
              <w:rPr/>
            </w:pPr>
            <w:r>
              <w:rPr/>
              <w:t>Bemerkungen / Remarques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nteredHeading"/>
              <w:widowControl w:val="false"/>
              <w:rPr/>
            </w:pPr>
            <w:r>
              <w:rPr/>
              <w:t>Angebot / Devis</w:t>
            </w:r>
          </w:p>
        </w:tc>
      </w:tr>
      <w:tr>
        <w:trPr>
          <w:trHeight w:val="288" w:hRule="atLeast"/>
          <w:cantSplit w:val="true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Ja/oui      Nein/non</w:t>
            </w:r>
          </w:p>
          <w:p>
            <w:pPr>
              <w:pStyle w:val="Normal"/>
              <w:widowControl w:val="false"/>
              <w:spacing w:before="170" w:after="0"/>
              <w:jc w:val="center"/>
              <w:rPr/>
            </w:pPr>
            <w:r>
              <w:rPr/>
              <w:t>Nr:_________________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Ja/oui      Nein/non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270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97"/>
        <w:gridCol w:w="1390"/>
        <w:gridCol w:w="5043"/>
        <w:gridCol w:w="1563"/>
        <w:gridCol w:w="1877"/>
      </w:tblGrid>
      <w:tr>
        <w:trPr>
          <w:trHeight w:val="288" w:hRule="atLeast"/>
          <w:cantSplit w:val="true"/>
        </w:trPr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Menge /</w:t>
            </w:r>
          </w:p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Quantité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SKU/</w:t>
            </w:r>
          </w:p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article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Artikelname / Nom de l’article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Einzelpreis / </w:t>
            </w:r>
          </w:p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Prix unitaire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enteredHeading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 / Somme</w:t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3" w:type="dxa"/>
            <w:tcBorders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397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90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504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Tahoma" w:ascii="Calibri" w:hAnsi="Calibri"/>
                <w:b/>
                <w:bCs/>
                <w:spacing w:val="4"/>
                <w:sz w:val="20"/>
                <w:szCs w:val="20"/>
                <w:lang w:val="de-DE" w:eastAsia="de-DE"/>
              </w:rPr>
              <w:t>Total</w:t>
            </w:r>
          </w:p>
        </w:tc>
        <w:tc>
          <w:tcPr>
            <w:tcW w:w="18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spacing w:val="4"/>
                <w:sz w:val="17"/>
                <w:szCs w:val="17"/>
                <w:lang w:val="de-DE" w:eastAsia="de-DE"/>
              </w:rPr>
            </w:pPr>
            <w:r>
              <w:rPr>
                <w:rFonts w:cs="Tahoma" w:ascii="Calibri" w:hAnsi="Calibri"/>
                <w:spacing w:val="4"/>
                <w:sz w:val="17"/>
                <w:szCs w:val="17"/>
                <w:lang w:val="de-DE" w:eastAsia="de-D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802" w:type="dxa"/>
        <w:jc w:val="center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firstRow="0" w:noVBand="0" w:lastRow="0" w:firstColumn="0" w:lastColumn="0" w:noHBand="0" w:val="0000"/>
      </w:tblPr>
      <w:tblGrid>
        <w:gridCol w:w="5183"/>
        <w:gridCol w:w="235"/>
        <w:gridCol w:w="3959"/>
        <w:gridCol w:w="1424"/>
      </w:tblGrid>
      <w:tr>
        <w:trPr>
          <w:trHeight w:val="1760" w:hRule="atLeast"/>
        </w:trPr>
        <w:tc>
          <w:tcPr>
            <w:tcW w:w="518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Kostenlose Lieferung ab 100€ Auftragswert.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Livraison gratuite à partir de 100€.</w:t>
            </w:r>
          </w:p>
        </w:tc>
        <w:tc>
          <w:tcPr>
            <w:tcW w:w="235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83" w:type="dxa"/>
            <w:gridSpan w:val="2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183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 / Signature</w:t>
            </w:r>
          </w:p>
        </w:tc>
        <w:tc>
          <w:tcPr>
            <w:tcW w:w="142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/ Date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34" w:bottom="14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>
        <w:sz w:val="18"/>
        <w:szCs w:val="18"/>
      </w:rPr>
    </w:pPr>
    <w:r>
      <w:rPr>
        <w:sz w:val="18"/>
        <w:szCs w:val="18"/>
      </w:rPr>
      <w:t>26, rue du Commerce</w:t>
      <w:tab/>
      <w:t>BCEELULL</w:t>
      <w:tab/>
      <w:t>Nr établissement 10149797/0</w:t>
    </w:r>
  </w:p>
  <w:p>
    <w:pPr>
      <w:pStyle w:val="Fuzeile"/>
      <w:rPr>
        <w:sz w:val="18"/>
        <w:szCs w:val="18"/>
      </w:rPr>
    </w:pPr>
    <w:r>
      <w:rPr>
        <w:sz w:val="18"/>
        <w:szCs w:val="18"/>
      </w:rPr>
      <w:t>L-3450 Dudelange</w:t>
      <w:tab/>
      <w:t>LU35 0019 5455 7939 1000</w:t>
      <w:tab/>
      <w:t>Nr TVA LU34625040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sz w:val="16"/>
        <w:szCs w:val="16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0"/>
      <w:jc w:val="left"/>
    </w:pPr>
    <w:rPr>
      <w:rFonts w:ascii="Tahoma" w:hAnsi="Tahoma" w:eastAsia="Times New Roman" w:cs="Tahoma"/>
      <w:color w:val="auto"/>
      <w:spacing w:val="4"/>
      <w:kern w:val="0"/>
      <w:sz w:val="17"/>
      <w:szCs w:val="17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Berschrift2">
    <w:name w:val="Heading 2"/>
    <w:basedOn w:val="Normal"/>
    <w:next w:val="Normal"/>
    <w:qFormat/>
    <w:pPr>
      <w:spacing w:before="140" w:after="0"/>
      <w:outlineLvl w:val="1"/>
    </w:pPr>
    <w:rPr>
      <w:b/>
      <w:sz w:val="24"/>
      <w:szCs w:val="24"/>
    </w:rPr>
  </w:style>
  <w:style w:type="paragraph" w:styleId="Berschrift3">
    <w:name w:val="Heading 3"/>
    <w:basedOn w:val="Normal"/>
    <w:next w:val="Normal"/>
    <w:qFormat/>
    <w:pPr>
      <w:outlineLvl w:val="2"/>
    </w:pPr>
    <w:rPr>
      <w:i/>
    </w:rPr>
  </w:style>
  <w:style w:type="paragraph" w:styleId="Berschrift4">
    <w:name w:val="Heading 4"/>
    <w:basedOn w:val="Normal"/>
    <w:next w:val="Normal"/>
    <w:link w:val="Berschrift4Zchn"/>
    <w:qFormat/>
    <w:pPr>
      <w:outlineLvl w:val="3"/>
    </w:pPr>
    <w:rPr>
      <w:b/>
      <w:cap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4Zchn" w:customStyle="1">
    <w:name w:val="Überschrift 4 Zchn"/>
    <w:basedOn w:val="DefaultParagraphFont"/>
    <w:qFormat/>
    <w:locked/>
    <w:rPr>
      <w:rFonts w:ascii="Tahoma" w:hAnsi="Tahoma" w:cs="Tahoma"/>
      <w:b/>
      <w:bCs w:val="false"/>
      <w:caps/>
      <w:spacing w:val="4"/>
      <w:sz w:val="16"/>
      <w:szCs w:val="16"/>
      <w:lang w:val="de-DE" w:eastAsia="de-DE" w:bidi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pPr/>
    <w:rPr>
      <w:sz w:val="16"/>
      <w:szCs w:val="16"/>
    </w:rPr>
  </w:style>
  <w:style w:type="paragraph" w:styleId="NumberedList" w:customStyle="1">
    <w:name w:val="Numbered List"/>
    <w:basedOn w:val="Normal"/>
    <w:qFormat/>
    <w:pPr>
      <w:numPr>
        <w:ilvl w:val="0"/>
        <w:numId w:val="1"/>
      </w:numPr>
      <w:spacing w:before="0" w:after="120"/>
    </w:pPr>
    <w:rPr>
      <w:sz w:val="15"/>
      <w:szCs w:val="15"/>
      <w:lang w:bidi="de-DE"/>
    </w:rPr>
  </w:style>
  <w:style w:type="paragraph" w:styleId="CenteredHeading" w:customStyle="1">
    <w:name w:val="Centered Heading"/>
    <w:basedOn w:val="Normal"/>
    <w:qFormat/>
    <w:pPr>
      <w:jc w:val="center"/>
    </w:pPr>
    <w:rPr>
      <w:b/>
      <w:sz w:val="16"/>
      <w:szCs w:val="16"/>
      <w:lang w:bidi="de-DE"/>
    </w:rPr>
  </w:style>
  <w:style w:type="paragraph" w:styleId="RightAlignedHeading" w:customStyle="1">
    <w:name w:val="Right Aligned Heading"/>
    <w:basedOn w:val="Normal"/>
    <w:qFormat/>
    <w:pPr>
      <w:jc w:val="right"/>
    </w:pPr>
    <w:rPr>
      <w:caps/>
      <w:sz w:val="16"/>
      <w:szCs w:val="16"/>
      <w:lang w:bidi="de-DE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5233" w:leader="none"/>
        <w:tab w:val="right" w:pos="10466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IntlLangReviewDate xmlns="f105ad54-119a-4495-aa55-0e28b6b4ad2f" xsi:nil="true"/>
    <PublishStatusLookup xmlns="f105ad54-119a-4495-aa55-0e28b6b4ad2f">
      <Value>536265</Value>
      <Value>536259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2011-12-21T20:04:00+00:00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 xsi:nil="true"/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TP102806408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730270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APAuthor xmlns="f105ad54-119a-4495-aa55-0e28b6b4ad2f">
      <UserInfo>
        <DisplayName/>
        <AccountId>2365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A5EAE69E-2FD7-4946-827B-63AFB745A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59FF7-7201-4970-8C6B-85FB7B04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ECB2C-661A-4B07-B33C-5877C7B22CC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 mit Stückpreis.dotx</Template>
  <TotalTime>13315</TotalTime>
  <Application>LibreOffice/7.4.3.2$Windows_X86_64 LibreOffice_project/1048a8393ae2eeec98dff31b5c133c5f1d08b890</Application>
  <AppVersion>15.0000</AppVersion>
  <Pages>1</Pages>
  <Words>110</Words>
  <Characters>659</Characters>
  <CharactersWithSpaces>742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2023-08-25T13:59:00Z</dcterms:created>
  <dc:creator>https://muster-vorlage.ch/</dc:creator>
  <dc:description/>
  <dc:language>de-LU</dc:language>
  <cp:lastModifiedBy/>
  <cp:lastPrinted>2023-10-14T13:27:07Z</cp:lastPrinted>
  <dcterms:modified xsi:type="dcterms:W3CDTF">2024-02-29T17:25:59Z</dcterms:modified>
  <cp:revision>8</cp:revision>
  <dc:subject/>
  <dc:title>bon de commande holzis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s">
    <vt:lpwstr/>
  </property>
  <property fmtid="{D5CDD505-2E9C-101B-9397-08002B2CF9AE}" pid="3" name="CampaignTags">
    <vt:lpwstr/>
  </property>
  <property fmtid="{D5CDD505-2E9C-101B-9397-08002B2CF9AE}" pid="4" name="CategoryTags">
    <vt:lpwstr/>
  </property>
  <property fmtid="{D5CDD505-2E9C-101B-9397-08002B2CF9AE}" pid="5" name="ContentTypeId">
    <vt:lpwstr>0x01010037696D9D1D95EC45A9440548E782419D04008C4669C20C93454ABB50E332FADBDDBE</vt:lpwstr>
  </property>
  <property fmtid="{D5CDD505-2E9C-101B-9397-08002B2CF9AE}" pid="6" name="FeatureTags">
    <vt:lpwstr/>
  </property>
  <property fmtid="{D5CDD505-2E9C-101B-9397-08002B2CF9AE}" pid="7" name="HiddenCategoryTags">
    <vt:lpwstr/>
  </property>
  <property fmtid="{D5CDD505-2E9C-101B-9397-08002B2CF9AE}" pid="8" name="ImageGenStatus">
    <vt:r8>0</vt:r8>
  </property>
  <property fmtid="{D5CDD505-2E9C-101B-9397-08002B2CF9AE}" pid="9" name="InternalTags">
    <vt:lpwstr/>
  </property>
  <property fmtid="{D5CDD505-2E9C-101B-9397-08002B2CF9AE}" pid="10" name="LocalizationTags">
    <vt:lpwstr/>
  </property>
  <property fmtid="{D5CDD505-2E9C-101B-9397-08002B2CF9AE}" pid="11" name="Order">
    <vt:r8>13356500</vt:r8>
  </property>
  <property fmtid="{D5CDD505-2E9C-101B-9397-08002B2CF9AE}" pid="12" name="ScenarioTags">
    <vt:lpwstr/>
  </property>
  <property fmtid="{D5CDD505-2E9C-101B-9397-08002B2CF9AE}" pid="13" name="_TemplateID">
    <vt:lpwstr>TC010185541031</vt:lpwstr>
  </property>
</Properties>
</file>